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922" w:rsidRPr="005569AA" w:rsidRDefault="00772922">
      <w:pPr>
        <w:rPr>
          <w:b/>
        </w:rPr>
      </w:pPr>
      <w:r w:rsidRPr="005569AA">
        <w:rPr>
          <w:b/>
        </w:rPr>
        <w:t xml:space="preserve">                                      СТАНДАРТ ПОРОДЫ  № 2.35 </w:t>
      </w:r>
      <w:r w:rsidRPr="005569AA">
        <w:rPr>
          <w:b/>
          <w:lang w:val="en-US"/>
        </w:rPr>
        <w:t>WKU</w:t>
      </w:r>
    </w:p>
    <w:p w:rsidR="00772922" w:rsidRPr="005569AA" w:rsidRDefault="00772922">
      <w:pPr>
        <w:rPr>
          <w:b/>
        </w:rPr>
      </w:pPr>
      <w:r w:rsidRPr="005569AA">
        <w:rPr>
          <w:b/>
        </w:rPr>
        <w:t xml:space="preserve">                                          СЕНБЕРНАР  ( </w:t>
      </w:r>
      <w:r w:rsidRPr="005569AA">
        <w:rPr>
          <w:b/>
          <w:lang w:val="en-US"/>
        </w:rPr>
        <w:t>SAINBERNAR</w:t>
      </w:r>
      <w:r w:rsidRPr="005569AA">
        <w:rPr>
          <w:b/>
        </w:rPr>
        <w:t xml:space="preserve"> )</w:t>
      </w:r>
    </w:p>
    <w:p w:rsidR="00772922" w:rsidRPr="005569AA" w:rsidRDefault="00772922">
      <w:pPr>
        <w:rPr>
          <w:b/>
        </w:rPr>
      </w:pPr>
      <w:r w:rsidRPr="005569AA">
        <w:rPr>
          <w:b/>
        </w:rPr>
        <w:t>Страна происхождения – Швейцария</w:t>
      </w:r>
    </w:p>
    <w:p w:rsidR="00772922" w:rsidRPr="005569AA" w:rsidRDefault="00772922">
      <w:pPr>
        <w:rPr>
          <w:b/>
        </w:rPr>
      </w:pPr>
      <w:r w:rsidRPr="005569AA">
        <w:rPr>
          <w:b/>
        </w:rPr>
        <w:t xml:space="preserve">Классификация – </w:t>
      </w:r>
      <w:r w:rsidRPr="005569AA">
        <w:rPr>
          <w:b/>
          <w:lang w:val="en-US"/>
        </w:rPr>
        <w:t>II</w:t>
      </w:r>
      <w:r w:rsidRPr="005569AA">
        <w:rPr>
          <w:b/>
        </w:rPr>
        <w:t xml:space="preserve"> </w:t>
      </w:r>
      <w:r w:rsidRPr="005569AA">
        <w:rPr>
          <w:b/>
          <w:lang w:val="en-US"/>
        </w:rPr>
        <w:t>WKU</w:t>
      </w:r>
      <w:r w:rsidRPr="005569AA">
        <w:rPr>
          <w:b/>
        </w:rPr>
        <w:t>, спасатели</w:t>
      </w:r>
    </w:p>
    <w:p w:rsidR="00772922" w:rsidRPr="005569AA" w:rsidRDefault="00772922">
      <w:pPr>
        <w:rPr>
          <w:b/>
        </w:rPr>
      </w:pPr>
      <w:r w:rsidRPr="005569AA">
        <w:rPr>
          <w:b/>
        </w:rPr>
        <w:t>Дата последнего  редактирования стандарта – 23.10.2015</w:t>
      </w:r>
    </w:p>
    <w:p w:rsidR="00772922" w:rsidRDefault="00772922">
      <w:pPr>
        <w:rPr>
          <w:b/>
          <w:lang w:val="uk-UA"/>
        </w:rPr>
      </w:pPr>
      <w:r w:rsidRPr="00E676B7">
        <w:rPr>
          <w:b/>
        </w:rPr>
        <w:t>Назначение – спасатель, компаньон</w:t>
      </w:r>
      <w:r>
        <w:rPr>
          <w:b/>
          <w:lang w:val="uk-UA"/>
        </w:rPr>
        <w:t>.</w:t>
      </w:r>
    </w:p>
    <w:p w:rsidR="00772922" w:rsidRPr="001A6EB8" w:rsidRDefault="00772922" w:rsidP="001A6EB8">
      <w:pPr>
        <w:jc w:val="center"/>
        <w:rPr>
          <w:lang w:val="uk-U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0pt;height:105pt">
            <v:imagedata r:id="rId4" o:title=""/>
          </v:shape>
        </w:pict>
      </w:r>
      <w:bookmarkStart w:id="0" w:name="_GoBack"/>
      <w:bookmarkEnd w:id="0"/>
    </w:p>
    <w:p w:rsidR="00772922" w:rsidRDefault="00772922" w:rsidP="00352264">
      <w:r w:rsidRPr="00352264">
        <w:rPr>
          <w:b/>
        </w:rPr>
        <w:t>История породы.</w:t>
      </w:r>
      <w:r>
        <w:t xml:space="preserve"> На перевале Большой Сен-Бернар на высоте 2469 метров над уровнем моря в XI веке монахи основали приют для путешественников и паломников. Там, начиная с середины XVII века, для охраны и защиты содержались большие горные собаки. Изображения таких собак встречаются, начиная с 1695 года, их существование подтверждается записями в документах приюта, относящимися к 1707 году. Вскоре собаки начали использоваться для сопровождения людей и в особенности - как спасатели путников, заблудившихся в снегах и тумане.</w:t>
      </w:r>
    </w:p>
    <w:p w:rsidR="00772922" w:rsidRDefault="00772922">
      <w:r>
        <w:t>Письменные хроники о множестве людей, вырванных у белой смерти благодаря этим собакам, а также устные рассказы солдат, прошедших через перевал в 1800 году вместе с Наполеоном Бонапартом, разнесли по всей Европе молву о сенбернарах, называвшихся тогда "собаками Барри", а легендарный Барри стал прообразом собаки-спасателя.Прямыми предками сенбернара были широко распространенные в данной местности крестьянские собаки, из которых, руководствуясь идеальным типом, за несколько поколений удалось вывести современную породу. В 1867 г. Генрих Шумахер, проживавший в Холлингене в окрестностях Берна, начал вести первую племенную книгу своих собак.</w:t>
      </w:r>
    </w:p>
    <w:p w:rsidR="00772922" w:rsidRDefault="00772922">
      <w:r w:rsidRPr="00E770C7">
        <w:rPr>
          <w:b/>
        </w:rPr>
        <w:t>Характер и темперамент.</w:t>
      </w:r>
      <w:r>
        <w:t xml:space="preserve"> С</w:t>
      </w:r>
      <w:r w:rsidRPr="00E770C7">
        <w:t>енбернары славятся своей добродушностью и уравновешенностью. Правильно воспитанный пес всегда спокоен и рассудителен (насколько это возможно сказать о собаках), в меру активен и отлично поддается дрессировке. Животные эти физически сильны и выносливы, а еще обладают удивительной интуицией: не зря собак этой породы использовали для спасения людей, попавших в снежную лавину. Также сенбернары очень любят детей и всегда беззаветно преданы своим хозяевам, но не станут лучшим выбором породы собак для детей.</w:t>
      </w:r>
    </w:p>
    <w:p w:rsidR="00772922" w:rsidRDefault="00772922">
      <w:r w:rsidRPr="00E676B7">
        <w:rPr>
          <w:b/>
        </w:rPr>
        <w:t>Внешний вид.</w:t>
      </w:r>
      <w:r>
        <w:t xml:space="preserve"> Крупная, с хорошим костяком ис добрым выражением глаз собака,кобели  массивнее сук</w:t>
      </w:r>
    </w:p>
    <w:p w:rsidR="00772922" w:rsidRPr="001964CB" w:rsidRDefault="00772922" w:rsidP="00C8155A">
      <w:r w:rsidRPr="001964CB">
        <w:rPr>
          <w:b/>
          <w:u w:val="single"/>
        </w:rPr>
        <w:t xml:space="preserve">Недостатки </w:t>
      </w:r>
      <w:r w:rsidRPr="001964CB">
        <w:t>-</w:t>
      </w:r>
      <w:r>
        <w:t xml:space="preserve"> </w:t>
      </w:r>
      <w:r w:rsidRPr="001964CB">
        <w:t>Недостаточно выраженный половой тип.</w:t>
      </w:r>
    </w:p>
    <w:p w:rsidR="00772922" w:rsidRDefault="00772922" w:rsidP="00C8155A">
      <w:r w:rsidRPr="005569AA">
        <w:rPr>
          <w:b/>
          <w:i/>
        </w:rPr>
        <w:t>ГОЛОВА</w:t>
      </w:r>
      <w:r w:rsidRPr="005569AA">
        <w:t xml:space="preserve"> -</w:t>
      </w:r>
      <w:r>
        <w:t xml:space="preserve"> массивная, внушительная и выразительная. Череп сильный, широкий, при осмотре сбоку и спереди слегка выпуклый,  при возбуждении основания ушей образуют с верхней границей черепа прямую линию, которая, плавно закругляясь по бокам, переходит в сильно развитые скулы. Лоб отвесно обрывается к  морде. Затылочный бугор умеренно выражен. Надбровные дуги сильно развиты. Отчетливо выраженная ложбинка начинается у основания лба и проходит посередине черепной части головы. Кожа над глазами образует легкие складки, сходящиеся к поперечной ложбинке, в возбуждении складки особенно выражены, в спокойном состоянии скорее незаметны.</w:t>
      </w:r>
    </w:p>
    <w:p w:rsidR="00772922" w:rsidRDefault="00772922" w:rsidP="001964CB">
      <w:r w:rsidRPr="001964CB">
        <w:rPr>
          <w:b/>
          <w:u w:val="single"/>
        </w:rPr>
        <w:t xml:space="preserve">Недостатки </w:t>
      </w:r>
      <w:r>
        <w:t>– Мелкая, узкая голова. Сильно выраженные складки на голове и шее.</w:t>
      </w:r>
    </w:p>
    <w:p w:rsidR="00772922" w:rsidRDefault="00772922" w:rsidP="00C8155A">
      <w:r w:rsidRPr="005569AA">
        <w:rPr>
          <w:b/>
          <w:i/>
        </w:rPr>
        <w:t xml:space="preserve">СТОП </w:t>
      </w:r>
      <w:r>
        <w:t>- сильно  выражен.</w:t>
      </w:r>
    </w:p>
    <w:p w:rsidR="00772922" w:rsidRDefault="00772922" w:rsidP="00C8155A">
      <w:r w:rsidRPr="00D07D76">
        <w:rPr>
          <w:b/>
          <w:u w:val="single"/>
        </w:rPr>
        <w:t xml:space="preserve">Недостатки </w:t>
      </w:r>
      <w:r>
        <w:t>– слабо выраженный  стоп.</w:t>
      </w:r>
    </w:p>
    <w:p w:rsidR="00772922" w:rsidRDefault="00772922" w:rsidP="00C8155A">
      <w:r w:rsidRPr="005569AA">
        <w:rPr>
          <w:b/>
          <w:i/>
        </w:rPr>
        <w:t>МО</w:t>
      </w:r>
      <w:r>
        <w:rPr>
          <w:b/>
          <w:i/>
        </w:rPr>
        <w:t>РДА</w:t>
      </w:r>
      <w:r>
        <w:t xml:space="preserve"> - равномерно широкая, мочка носа </w:t>
      </w:r>
      <w:r w:rsidRPr="00D07D76">
        <w:t>черная, широкая, угловатая</w:t>
      </w:r>
      <w:r>
        <w:t>,</w:t>
      </w:r>
      <w:r w:rsidRPr="00D07D76">
        <w:t xml:space="preserve"> ноздри хорошо открыты.</w:t>
      </w:r>
      <w:r>
        <w:t xml:space="preserve"> Спинка носа прямая, с небольшим желобком.  Края губ пигментированы в черный цвет. Губы верхней челюсти сильно развитые, туго натянутые и не слишком  сильно отвисающие, спускаясь  от мочки носа, образуют широкую дугу. Уголок губ остается заметным.</w:t>
      </w:r>
    </w:p>
    <w:p w:rsidR="00772922" w:rsidRDefault="00772922" w:rsidP="00C8155A">
      <w:r w:rsidRPr="00D07D76">
        <w:rPr>
          <w:b/>
          <w:u w:val="single"/>
        </w:rPr>
        <w:t>Недостатки -</w:t>
      </w:r>
      <w:r>
        <w:t xml:space="preserve"> </w:t>
      </w:r>
      <w:r w:rsidRPr="00D07D76">
        <w:t>Неполная или отсутствующая пигментация мочки носа, вокруг нее, а также на губах и веках.</w:t>
      </w:r>
      <w:r>
        <w:t xml:space="preserve"> </w:t>
      </w:r>
      <w:r w:rsidRPr="001964CB">
        <w:t>Вывернутые наружу губы нижней челюсти.</w:t>
      </w:r>
      <w:r>
        <w:t xml:space="preserve">  </w:t>
      </w:r>
      <w:r w:rsidRPr="001964CB">
        <w:t>Слишком короткая или слишком длинная морда.</w:t>
      </w:r>
    </w:p>
    <w:p w:rsidR="00772922" w:rsidRDefault="00772922" w:rsidP="00A4058E">
      <w:r w:rsidRPr="005569AA">
        <w:rPr>
          <w:b/>
          <w:i/>
        </w:rPr>
        <w:t>ЧЕЛЮСТИ / ЗУБЫ</w:t>
      </w:r>
      <w:r>
        <w:t xml:space="preserve"> - верхняя и нижняя челюсти крепкие, широкие, одинаковой длины. Хорошо развитый, регулярный и полнокомплектный ножницеобразный  прикус.  Допускается отсутствие РМ1 (первых премоляров) и М3.</w:t>
      </w:r>
    </w:p>
    <w:p w:rsidR="00772922" w:rsidRDefault="00772922" w:rsidP="00A4058E">
      <w:r w:rsidRPr="00D07D76">
        <w:rPr>
          <w:b/>
          <w:u w:val="single"/>
        </w:rPr>
        <w:t>Недостатки</w:t>
      </w:r>
      <w:r>
        <w:t xml:space="preserve"> – мелкие, разрушенные не по возрасту, прямой прикус.</w:t>
      </w:r>
    </w:p>
    <w:p w:rsidR="00772922" w:rsidRDefault="00772922" w:rsidP="00A4058E">
      <w:r w:rsidRPr="005569AA">
        <w:rPr>
          <w:b/>
          <w:i/>
        </w:rPr>
        <w:t>ГЛАЗА</w:t>
      </w:r>
      <w:r>
        <w:t xml:space="preserve"> - средней величины, цвет  от  темно - коричневого до орехового, сравнительно глубоко посаженные, с приветливым выражением. Желательно естественное, плотное смыкание век; допускается небольшое отвисание нижнего века с немного видимой конъюнктивой и маленький изгиб верхнего века. Края век полностью пигментированы.</w:t>
      </w:r>
    </w:p>
    <w:p w:rsidR="00772922" w:rsidRDefault="00772922" w:rsidP="004D50A9">
      <w:r w:rsidRPr="004D50A9">
        <w:rPr>
          <w:b/>
          <w:u w:val="single"/>
        </w:rPr>
        <w:t xml:space="preserve">Недостатки </w:t>
      </w:r>
      <w:r>
        <w:t>- Светлые глаза, миндалевидный разрез век.</w:t>
      </w:r>
    </w:p>
    <w:p w:rsidR="00772922" w:rsidRDefault="00772922" w:rsidP="00A4058E">
      <w:r w:rsidRPr="005569AA">
        <w:rPr>
          <w:b/>
          <w:i/>
        </w:rPr>
        <w:t xml:space="preserve">УШИ </w:t>
      </w:r>
      <w:r>
        <w:t>- средней величины, высоко и широко посажены, ушные мускулы сильно развиты. Полотно уха эластичное, треугольной формы с закругленным концом, верхний край слегка приподнят, передний край прилегает к скуле.</w:t>
      </w:r>
    </w:p>
    <w:p w:rsidR="00772922" w:rsidRDefault="00772922" w:rsidP="00A4058E">
      <w:r w:rsidRPr="00697C6E">
        <w:rPr>
          <w:b/>
          <w:u w:val="single"/>
        </w:rPr>
        <w:t xml:space="preserve">Недостатки </w:t>
      </w:r>
      <w:r>
        <w:t>– маленькие, низко посаженные уши.</w:t>
      </w:r>
    </w:p>
    <w:p w:rsidR="00772922" w:rsidRDefault="00772922" w:rsidP="00A4058E">
      <w:r w:rsidRPr="005569AA">
        <w:rPr>
          <w:b/>
          <w:i/>
        </w:rPr>
        <w:t>ШЕЯ</w:t>
      </w:r>
      <w:r>
        <w:t xml:space="preserve"> - сильная, достаточно длинная, подвес на глотке и горле хорошо выражен.</w:t>
      </w:r>
    </w:p>
    <w:p w:rsidR="00772922" w:rsidRDefault="00772922" w:rsidP="00A4058E">
      <w:r w:rsidRPr="005569AA">
        <w:rPr>
          <w:b/>
          <w:i/>
        </w:rPr>
        <w:t>КОРПУС</w:t>
      </w:r>
      <w:r>
        <w:t xml:space="preserve"> - внушительный, гармоничный, статный и очень мускулистый.</w:t>
      </w:r>
    </w:p>
    <w:p w:rsidR="00772922" w:rsidRDefault="00772922" w:rsidP="00A4058E">
      <w:r w:rsidRPr="005569AA">
        <w:rPr>
          <w:b/>
          <w:i/>
        </w:rPr>
        <w:t>ХОЛКА</w:t>
      </w:r>
      <w:r>
        <w:t xml:space="preserve"> хорошо выражена.</w:t>
      </w:r>
    </w:p>
    <w:p w:rsidR="00772922" w:rsidRDefault="00772922" w:rsidP="00A4058E">
      <w:r w:rsidRPr="005569AA">
        <w:rPr>
          <w:b/>
          <w:i/>
        </w:rPr>
        <w:t xml:space="preserve">СПИНА </w:t>
      </w:r>
      <w:r>
        <w:t>- широкая, сильная, крепкая; линия спины прямая и горизонтальная до поясничной части.</w:t>
      </w:r>
    </w:p>
    <w:p w:rsidR="00772922" w:rsidRDefault="00772922" w:rsidP="00A4058E">
      <w:r w:rsidRPr="005569AA">
        <w:rPr>
          <w:b/>
          <w:i/>
        </w:rPr>
        <w:t>КРУП</w:t>
      </w:r>
      <w:r>
        <w:t xml:space="preserve"> - длинный, мало покатый, гармонично переходящий в основание хвоста.</w:t>
      </w:r>
    </w:p>
    <w:p w:rsidR="00772922" w:rsidRDefault="00772922" w:rsidP="00D07D76">
      <w:r w:rsidRPr="00D07D76">
        <w:rPr>
          <w:b/>
          <w:u w:val="single"/>
        </w:rPr>
        <w:t>Недостатки -</w:t>
      </w:r>
      <w:r>
        <w:t xml:space="preserve"> Провисшая спина, горбатая спина, высокий или сильно скошенный круп, слабо выраженная холка.</w:t>
      </w:r>
    </w:p>
    <w:p w:rsidR="00772922" w:rsidRDefault="00772922" w:rsidP="00A4058E">
      <w:r w:rsidRPr="005569AA">
        <w:rPr>
          <w:b/>
          <w:i/>
        </w:rPr>
        <w:t>Грудная клетка</w:t>
      </w:r>
      <w:r>
        <w:t xml:space="preserve"> сравнительно глубокая, с хорошо изогнутыми ребрами, но не бочкообразная; спускается не ниже локтей. Нижняя линия груди и живота сзади слегка поднята.</w:t>
      </w:r>
    </w:p>
    <w:p w:rsidR="00772922" w:rsidRDefault="00772922" w:rsidP="00F33D07">
      <w:r w:rsidRPr="005569AA">
        <w:rPr>
          <w:b/>
          <w:i/>
        </w:rPr>
        <w:t>ХВОСТ</w:t>
      </w:r>
      <w:r>
        <w:t xml:space="preserve"> - основание хвоста широкое и сильное. Хвост длинный и тяжелый, последний  хвостовой позвонок как минимум достигает скакательного сустава, в спокойном  состоянии хвост прямо свисает вниз или слегка загнут в нижней трети, в возбуждении держится более высоко.</w:t>
      </w:r>
    </w:p>
    <w:p w:rsidR="00772922" w:rsidRDefault="00772922" w:rsidP="00F33D07">
      <w:r w:rsidRPr="00D07D76">
        <w:rPr>
          <w:b/>
          <w:u w:val="single"/>
        </w:rPr>
        <w:t>Недостатки</w:t>
      </w:r>
      <w:r>
        <w:t xml:space="preserve"> - </w:t>
      </w:r>
      <w:r w:rsidRPr="00D07D76">
        <w:t>Хвост, закрученный на спину.</w:t>
      </w:r>
    </w:p>
    <w:p w:rsidR="00772922" w:rsidRDefault="00772922" w:rsidP="00F33D07">
      <w:r w:rsidRPr="005569AA">
        <w:rPr>
          <w:b/>
          <w:i/>
        </w:rPr>
        <w:t>ПЕРЕДНИЕ КОНЕЧНОСТИ</w:t>
      </w:r>
      <w:r>
        <w:t xml:space="preserve"> - при осмотре спереди прямые и параллельные, сравнительно широко поставлены. Лопатки наклонно поставленные, мускулистые и хорошо прилегающие. Плечи длиннее лопаток, угол между лопаткой и плечом не слишком тупой. Локти прилегающие. Предплечья  прямые, с крепким костяком, с сухой мускулатурой. Пясти при осмотре спереди являются прямым продолжением предплечий, при осмотре сбоку слегка наклонные. Передние лапы  широкие, с  сильными, плотно  прилегающими  друг к другу, с сильно  сводистыми пальцами.</w:t>
      </w:r>
    </w:p>
    <w:p w:rsidR="00772922" w:rsidRDefault="00772922" w:rsidP="00F33D07">
      <w:r w:rsidRPr="00D57A64">
        <w:rPr>
          <w:b/>
          <w:u w:val="single"/>
        </w:rPr>
        <w:t>Недостатки</w:t>
      </w:r>
      <w:r>
        <w:t xml:space="preserve"> -</w:t>
      </w:r>
      <w:r w:rsidRPr="00D57A64">
        <w:t xml:space="preserve"> Искривленные или сильно вывернутые наружу передние конечности</w:t>
      </w:r>
      <w:r>
        <w:t>, плоские лапы.</w:t>
      </w:r>
    </w:p>
    <w:p w:rsidR="00772922" w:rsidRDefault="00772922" w:rsidP="00F33D07">
      <w:r w:rsidRPr="00D67165">
        <w:rPr>
          <w:b/>
          <w:i/>
        </w:rPr>
        <w:t>ЗАДНИЕ КОНЕЧНОСТИ</w:t>
      </w:r>
      <w:r>
        <w:t xml:space="preserve"> - с относительно выраженными углами и мускулистые, при осмотре сзади параллельные, не узко поставленные. Бедра сильные, мускулистые, широкие. Коленные суставы  с хорошими углами, не вывернутые ни наружу, ни внутрь. Голени  наклонно поставлены, довольно длинные. Скакательные суставы со слегка выраженными углами, крепкие. Плюсны  при осмотре сзади прямо и параллельно поставлены. Задние лапы  широкие, с сильными, плотно прилегающими друг к другу, сильно сводистыми  пальцами. </w:t>
      </w:r>
    </w:p>
    <w:p w:rsidR="00772922" w:rsidRDefault="00772922" w:rsidP="00F33D07">
      <w:r w:rsidRPr="00D57A64">
        <w:rPr>
          <w:b/>
          <w:u w:val="single"/>
        </w:rPr>
        <w:t xml:space="preserve">Недостатки </w:t>
      </w:r>
      <w:r>
        <w:t>-</w:t>
      </w:r>
      <w:r w:rsidRPr="00D57A64">
        <w:t xml:space="preserve"> Задние конечности с выпрямленными углами, бочкообразные или Х-образные.</w:t>
      </w:r>
    </w:p>
    <w:p w:rsidR="00772922" w:rsidRDefault="00772922" w:rsidP="00425B77">
      <w:r w:rsidRPr="004D50A9">
        <w:rPr>
          <w:b/>
          <w:i/>
        </w:rPr>
        <w:t xml:space="preserve">ДВИЖЕНИЯ </w:t>
      </w:r>
      <w:r>
        <w:t>- гармоничные с широким вымахом и с хорошим толчком задних конечностей, при этом спина остается стабильной и неподвижной. Передние и задние конечности движутся однолинейно.</w:t>
      </w:r>
    </w:p>
    <w:p w:rsidR="00772922" w:rsidRDefault="00772922" w:rsidP="00425B77">
      <w:r w:rsidRPr="00D57A64">
        <w:rPr>
          <w:b/>
          <w:u w:val="single"/>
        </w:rPr>
        <w:t>Недостатки</w:t>
      </w:r>
      <w:r>
        <w:t>- скованные,</w:t>
      </w:r>
    </w:p>
    <w:p w:rsidR="00772922" w:rsidRPr="004D50A9" w:rsidRDefault="00772922" w:rsidP="00425B77">
      <w:pPr>
        <w:rPr>
          <w:b/>
          <w:i/>
        </w:rPr>
      </w:pPr>
      <w:r w:rsidRPr="004D50A9">
        <w:rPr>
          <w:b/>
          <w:i/>
        </w:rPr>
        <w:t>ШЕРСТЬ:</w:t>
      </w:r>
    </w:p>
    <w:p w:rsidR="00772922" w:rsidRDefault="00772922" w:rsidP="00425B77">
      <w:r w:rsidRPr="004D50A9">
        <w:rPr>
          <w:b/>
          <w:i/>
        </w:rPr>
        <w:t>КОРОТКОШЕРСТНАЯ РАЗНОВИДНОСТЬ</w:t>
      </w:r>
      <w:r>
        <w:t xml:space="preserve"> - остевой волос густой, гладкий, прилегающий и</w:t>
      </w:r>
    </w:p>
    <w:p w:rsidR="00772922" w:rsidRDefault="00772922" w:rsidP="00425B77">
      <w:r>
        <w:t>грубый. Подшерсток обильный. На бедрах небольшие штаны, шерсть на хвосте очень густая.</w:t>
      </w:r>
    </w:p>
    <w:p w:rsidR="00772922" w:rsidRDefault="00772922" w:rsidP="00425B77">
      <w:r w:rsidRPr="004D50A9">
        <w:rPr>
          <w:b/>
          <w:i/>
        </w:rPr>
        <w:t>ДЛИННОШЕРСТНАЯ РАЗНОВИДНОСТЬ</w:t>
      </w:r>
      <w:r>
        <w:t xml:space="preserve"> -  остевой волос средней длины, прямой, подшерсток</w:t>
      </w:r>
    </w:p>
    <w:p w:rsidR="00772922" w:rsidRDefault="00772922" w:rsidP="00425B77">
      <w:r>
        <w:t>обильный. На морде  и ушах шерсть короткая, выше бедренных суставов и на крупе</w:t>
      </w:r>
    </w:p>
    <w:p w:rsidR="00772922" w:rsidRDefault="00772922" w:rsidP="00425B77">
      <w:r>
        <w:t>часто немного волнистая, на передних конечностях очесы, на бедрах – хорошо выраженные штаны, хвост пушистый.</w:t>
      </w:r>
    </w:p>
    <w:p w:rsidR="00772922" w:rsidRDefault="00772922" w:rsidP="00425B77">
      <w:r w:rsidRPr="00D57A64">
        <w:rPr>
          <w:b/>
          <w:u w:val="single"/>
        </w:rPr>
        <w:t>Недостатки</w:t>
      </w:r>
      <w:r>
        <w:t xml:space="preserve"> – </w:t>
      </w:r>
      <w:r w:rsidRPr="00D57A64">
        <w:t>Курчавая</w:t>
      </w:r>
      <w:r>
        <w:t xml:space="preserve">. Проволокообразная </w:t>
      </w:r>
      <w:r w:rsidRPr="00D57A64">
        <w:t xml:space="preserve"> шерсть.</w:t>
      </w:r>
    </w:p>
    <w:p w:rsidR="00772922" w:rsidRDefault="00772922" w:rsidP="00425B77">
      <w:r w:rsidRPr="004D50A9">
        <w:rPr>
          <w:b/>
          <w:i/>
        </w:rPr>
        <w:t xml:space="preserve">ОКРАС </w:t>
      </w:r>
      <w:r>
        <w:t>- фоновый цвет белый с более или менее значительными  по размеру рыжими</w:t>
      </w:r>
    </w:p>
    <w:p w:rsidR="00772922" w:rsidRDefault="00772922" w:rsidP="00425B77">
      <w:r>
        <w:t>пятнами  (пятнистые  собаки)  или  рыжим  плащом, покрывающим  спину и бока  (плащевые</w:t>
      </w:r>
    </w:p>
    <w:p w:rsidR="00772922" w:rsidRDefault="00772922" w:rsidP="00425B77">
      <w:r>
        <w:t>собаки). Разорванный плащ (с расположенными по нему белыми пятнами) оценивается</w:t>
      </w:r>
    </w:p>
    <w:p w:rsidR="00772922" w:rsidRDefault="00772922" w:rsidP="00425B77">
      <w:r>
        <w:t>так же. Допустим рыжий окрас с тигровинами.   Желтый окрас допускается. Желательна</w:t>
      </w:r>
    </w:p>
    <w:p w:rsidR="00772922" w:rsidRDefault="00772922" w:rsidP="00425B77">
      <w:r>
        <w:t>темная окантовка на голове. Черный налет на корпусе допускается.</w:t>
      </w:r>
    </w:p>
    <w:p w:rsidR="00772922" w:rsidRDefault="00772922" w:rsidP="00425B77">
      <w:r w:rsidRPr="004D50A9">
        <w:rPr>
          <w:b/>
          <w:i/>
        </w:rPr>
        <w:t>НЕОБХОДИМЫЕ БЕЛЫЕ ОТМЕТИНЫ</w:t>
      </w:r>
      <w:r>
        <w:t xml:space="preserve"> - грудь, лапы, конец хвоста, обводка вокруг носа,</w:t>
      </w:r>
    </w:p>
    <w:p w:rsidR="00772922" w:rsidRDefault="00772922" w:rsidP="00425B77">
      <w:r>
        <w:t>проточина на лбу и пятно на загривке.</w:t>
      </w:r>
    </w:p>
    <w:p w:rsidR="00772922" w:rsidRDefault="00772922" w:rsidP="00425B77">
      <w:r w:rsidRPr="00D57A64">
        <w:rPr>
          <w:b/>
          <w:u w:val="single"/>
        </w:rPr>
        <w:t>Недостатки -</w:t>
      </w:r>
      <w:r w:rsidRPr="00D57A64">
        <w:t xml:space="preserve"> Отсутствие необходимых отметин.</w:t>
      </w:r>
    </w:p>
    <w:p w:rsidR="00772922" w:rsidRDefault="00772922" w:rsidP="00425B77">
      <w:r w:rsidRPr="004D50A9">
        <w:rPr>
          <w:b/>
          <w:i/>
        </w:rPr>
        <w:t>ЖЕЛАТЕЛЬНЫЕ ОТМЕТИНЫ</w:t>
      </w:r>
      <w:r>
        <w:t xml:space="preserve"> - белый воротник, симметричная темная маска.</w:t>
      </w:r>
    </w:p>
    <w:p w:rsidR="00772922" w:rsidRPr="004D50A9" w:rsidRDefault="00772922" w:rsidP="008C1C49">
      <w:pPr>
        <w:rPr>
          <w:b/>
          <w:i/>
        </w:rPr>
      </w:pPr>
      <w:r w:rsidRPr="004D50A9">
        <w:rPr>
          <w:b/>
          <w:i/>
        </w:rPr>
        <w:t>РАЗМЕРЫ –</w:t>
      </w:r>
    </w:p>
    <w:p w:rsidR="00772922" w:rsidRDefault="00772922" w:rsidP="008C1C49">
      <w:r w:rsidRPr="001964CB">
        <w:rPr>
          <w:b/>
          <w:i/>
        </w:rPr>
        <w:t>ВЫСОТА В ХОЛКЕ</w:t>
      </w:r>
      <w:r>
        <w:t xml:space="preserve"> -  минимальная высота для кобелей - 70 см, для сук -65 см</w:t>
      </w:r>
    </w:p>
    <w:p w:rsidR="00772922" w:rsidRDefault="00772922" w:rsidP="008C1C49">
      <w:r>
        <w:t>максимальная высота для кобелей - 90 см, для сук - 80 см</w:t>
      </w:r>
    </w:p>
    <w:p w:rsidR="00772922" w:rsidRDefault="00772922" w:rsidP="008C1C49">
      <w:r>
        <w:t>Собакам, рост которых превышает максимальный, не снижается выставочная оценка,</w:t>
      </w:r>
    </w:p>
    <w:p w:rsidR="00772922" w:rsidRDefault="00772922" w:rsidP="008C1C49">
      <w:r>
        <w:t>если они гармонично сложены и правильно двигаются.</w:t>
      </w:r>
    </w:p>
    <w:p w:rsidR="00772922" w:rsidRDefault="00772922" w:rsidP="00D07D76">
      <w:r w:rsidRPr="00D07D76">
        <w:rPr>
          <w:b/>
          <w:i/>
        </w:rPr>
        <w:t xml:space="preserve">Примечание </w:t>
      </w:r>
      <w:r>
        <w:t>-  Кобели должны иметь два очевидно нормально развитых семенника,</w:t>
      </w:r>
    </w:p>
    <w:p w:rsidR="00772922" w:rsidRDefault="00772922" w:rsidP="00D07D76">
      <w:r>
        <w:t>полностью  опущенных в  мошонку.</w:t>
      </w:r>
    </w:p>
    <w:p w:rsidR="00772922" w:rsidRPr="00D67165" w:rsidRDefault="00772922" w:rsidP="008C1C49">
      <w:pPr>
        <w:rPr>
          <w:b/>
          <w:i/>
          <w:u w:val="single"/>
        </w:rPr>
      </w:pPr>
      <w:r w:rsidRPr="00D67165">
        <w:rPr>
          <w:b/>
          <w:i/>
          <w:u w:val="single"/>
        </w:rPr>
        <w:t>ДИСКВАЛИФИЦИРУЮЩИЕ ПОРОКИ:</w:t>
      </w:r>
    </w:p>
    <w:p w:rsidR="00772922" w:rsidRDefault="00772922" w:rsidP="008C1C49">
      <w:r>
        <w:t>Трусость, агрессивность.</w:t>
      </w:r>
    </w:p>
    <w:p w:rsidR="00772922" w:rsidRDefault="00772922" w:rsidP="008C1C49">
      <w:r>
        <w:t>Недокус, перекус, отсутствие одного из клыков, резцов, Р3 и Р4,М1,М2, кариес.</w:t>
      </w:r>
    </w:p>
    <w:p w:rsidR="00772922" w:rsidRDefault="00772922" w:rsidP="008C1C49">
      <w:r>
        <w:t>Голубые (стеклянные) глаза,  разноглазье.</w:t>
      </w:r>
    </w:p>
    <w:p w:rsidR="00772922" w:rsidRDefault="00772922" w:rsidP="008C1C49">
      <w:r>
        <w:t>Выворот и заворот век.</w:t>
      </w:r>
    </w:p>
    <w:p w:rsidR="00772922" w:rsidRDefault="00772922" w:rsidP="008C1C49">
      <w:r>
        <w:t>Полностью белый или полностью рыжий окрас (отсутствие фонового окраса).</w:t>
      </w:r>
    </w:p>
    <w:p w:rsidR="00772922" w:rsidRDefault="00772922" w:rsidP="008C1C49">
      <w:r>
        <w:t>Любой другой окрас.</w:t>
      </w:r>
    </w:p>
    <w:p w:rsidR="00772922" w:rsidRDefault="00772922" w:rsidP="008C1C49">
      <w:r>
        <w:t>Рост ниже минимального.</w:t>
      </w:r>
    </w:p>
    <w:p w:rsidR="00772922" w:rsidRDefault="00772922" w:rsidP="008C1C49">
      <w:r>
        <w:t>Крипторхизм односторонний или полный.</w:t>
      </w:r>
    </w:p>
    <w:p w:rsidR="00772922" w:rsidRDefault="00772922" w:rsidP="008C1C49">
      <w:r>
        <w:t>Собаки, имеющие заметные отклонения в психике или нарушения в поведении.</w:t>
      </w:r>
    </w:p>
    <w:p w:rsidR="00772922" w:rsidRDefault="00772922" w:rsidP="008C1C49"/>
    <w:p w:rsidR="00772922" w:rsidRDefault="00772922" w:rsidP="00F33D07"/>
    <w:sectPr w:rsidR="00772922" w:rsidSect="00E02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229"/>
    <w:rsid w:val="00053F26"/>
    <w:rsid w:val="000F4229"/>
    <w:rsid w:val="001964CB"/>
    <w:rsid w:val="001A6EB8"/>
    <w:rsid w:val="00352264"/>
    <w:rsid w:val="00425B77"/>
    <w:rsid w:val="004D50A9"/>
    <w:rsid w:val="005569AA"/>
    <w:rsid w:val="00577BB8"/>
    <w:rsid w:val="0064232E"/>
    <w:rsid w:val="00697C6E"/>
    <w:rsid w:val="00772922"/>
    <w:rsid w:val="008C1C49"/>
    <w:rsid w:val="008C35C4"/>
    <w:rsid w:val="00913CE8"/>
    <w:rsid w:val="00A4058E"/>
    <w:rsid w:val="00C8155A"/>
    <w:rsid w:val="00D07D76"/>
    <w:rsid w:val="00D57A64"/>
    <w:rsid w:val="00D67165"/>
    <w:rsid w:val="00DB1F48"/>
    <w:rsid w:val="00E028B0"/>
    <w:rsid w:val="00E676B7"/>
    <w:rsid w:val="00E770C7"/>
    <w:rsid w:val="00E834BE"/>
    <w:rsid w:val="00F33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C4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8C35C4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E67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76B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82</TotalTime>
  <Pages>4</Pages>
  <Words>5440</Words>
  <Characters>3102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Ольга</cp:lastModifiedBy>
  <cp:revision>30</cp:revision>
  <dcterms:created xsi:type="dcterms:W3CDTF">2015-11-10T16:17:00Z</dcterms:created>
  <dcterms:modified xsi:type="dcterms:W3CDTF">2015-11-13T20:43:00Z</dcterms:modified>
</cp:coreProperties>
</file>